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33" w:rsidRPr="00893FDB" w:rsidRDefault="00FB3033" w:rsidP="00FB3033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</w:pPr>
      <w:r w:rsidRPr="00893FDB"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  <w:t>План работы консультационного центра для родителей (законных представителей), обеспечивающих получение детьми дошкольного образования в форме семейного образования в МБДОУ №83 на 2018-2019 учебный год</w:t>
      </w:r>
    </w:p>
    <w:p w:rsidR="00FB3033" w:rsidRPr="00893FDB" w:rsidRDefault="00FB3033" w:rsidP="00FB3033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</w:pPr>
    </w:p>
    <w:p w:rsidR="00FB3033" w:rsidRPr="00893FDB" w:rsidRDefault="00FB3033" w:rsidP="00FB3033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</w:pPr>
    </w:p>
    <w:p w:rsidR="00FB3033" w:rsidRPr="00893FDB" w:rsidRDefault="00FB3033" w:rsidP="00FB3033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</w:pPr>
    </w:p>
    <w:p w:rsidR="00FB3033" w:rsidRPr="00893FDB" w:rsidRDefault="00FB3033" w:rsidP="00FB3033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</w:pPr>
    </w:p>
    <w:p w:rsidR="00FB3033" w:rsidRPr="00893FDB" w:rsidRDefault="00FB3033" w:rsidP="00FB3033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</w:pPr>
    </w:p>
    <w:p w:rsidR="00FB3033" w:rsidRPr="00893FDB" w:rsidRDefault="00FB3033" w:rsidP="00FB3033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</w:pPr>
    </w:p>
    <w:p w:rsidR="00FB3033" w:rsidRPr="00893FDB" w:rsidRDefault="00FB3033" w:rsidP="00FB3033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</w:pPr>
    </w:p>
    <w:p w:rsidR="00FB3033" w:rsidRPr="00893FDB" w:rsidRDefault="00FB3033" w:rsidP="00FB3033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</w:pPr>
    </w:p>
    <w:p w:rsidR="00FB3033" w:rsidRPr="00893FDB" w:rsidRDefault="00FB3033" w:rsidP="00FB3033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</w:pPr>
    </w:p>
    <w:p w:rsidR="00FB3033" w:rsidRPr="00893FDB" w:rsidRDefault="00FB3033" w:rsidP="00FB3033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bCs/>
          <w:spacing w:val="3"/>
          <w:sz w:val="40"/>
          <w:szCs w:val="40"/>
        </w:rPr>
      </w:pPr>
    </w:p>
    <w:p w:rsidR="00FB3033" w:rsidRPr="00893FDB" w:rsidRDefault="00FB3033" w:rsidP="00FB3033">
      <w:pPr>
        <w:widowControl w:val="0"/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Cs/>
          <w:spacing w:val="3"/>
          <w:sz w:val="28"/>
          <w:szCs w:val="28"/>
        </w:rPr>
      </w:pPr>
      <w:r w:rsidRPr="00893FDB">
        <w:rPr>
          <w:rFonts w:ascii="Times New Roman" w:eastAsia="Times New Roman" w:hAnsi="Times New Roman" w:cs="Times New Roman"/>
          <w:bCs/>
          <w:spacing w:val="3"/>
          <w:sz w:val="28"/>
          <w:szCs w:val="28"/>
        </w:rPr>
        <w:t>г. Махачкала 2018 г.</w:t>
      </w:r>
    </w:p>
    <w:p w:rsidR="00FB3033" w:rsidRPr="006308DF" w:rsidRDefault="00FB3033" w:rsidP="00FB3033">
      <w:pPr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</w:p>
    <w:tbl>
      <w:tblPr>
        <w:tblStyle w:val="1"/>
        <w:tblpPr w:leftFromText="171" w:rightFromText="171" w:vertAnchor="text" w:horzAnchor="margin" w:tblpXSpec="center" w:tblpY="71"/>
        <w:tblW w:w="10598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2410"/>
        <w:gridCol w:w="2268"/>
      </w:tblGrid>
      <w:tr w:rsidR="00FB3033" w:rsidRPr="006308DF" w:rsidTr="00871238">
        <w:trPr>
          <w:trHeight w:val="60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t>Месяц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t>Тема/Мероприятие/Содержание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t>Формы   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t>Ответственный</w:t>
            </w:r>
          </w:p>
        </w:tc>
      </w:tr>
      <w:tr w:rsidR="00FB3033" w:rsidRPr="006308DF" w:rsidTr="00871238">
        <w:trPr>
          <w:trHeight w:val="792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3033" w:rsidRPr="006308DF" w:rsidRDefault="00FB3033" w:rsidP="00871238">
            <w:pPr>
              <w:spacing w:after="150"/>
              <w:ind w:left="113" w:right="11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t>Сентябрь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1. Выявление и приглашение семей, воспитывающих детей дошкольного возраста на дому в консультационный центр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По телефону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60"/>
              <w:outlineLvl w:val="1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Зам. руководителя </w:t>
            </w:r>
            <w:r>
              <w:rPr>
                <w:rFonts w:eastAsia="Calibri"/>
                <w:sz w:val="28"/>
                <w:szCs w:val="28"/>
              </w:rPr>
              <w:t>Магомедова З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  <w:r>
              <w:rPr>
                <w:rFonts w:eastAsia="Calibri"/>
                <w:sz w:val="28"/>
                <w:szCs w:val="28"/>
              </w:rPr>
              <w:t>Н.</w:t>
            </w:r>
          </w:p>
        </w:tc>
      </w:tr>
      <w:tr w:rsidR="00FB3033" w:rsidRPr="006308DF" w:rsidTr="00871238">
        <w:trPr>
          <w:trHeight w:val="81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2. «Как подготовить ребенка к тому, что в детском саду он будет оставаться без мамы»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Зам. руководителя </w:t>
            </w:r>
            <w:r>
              <w:rPr>
                <w:rFonts w:eastAsia="Calibri"/>
                <w:sz w:val="28"/>
                <w:szCs w:val="28"/>
              </w:rPr>
              <w:t>Магомедова З.Н</w:t>
            </w:r>
            <w:r w:rsidRPr="006308DF">
              <w:rPr>
                <w:rFonts w:eastAsia="Calibri"/>
                <w:sz w:val="28"/>
                <w:szCs w:val="28"/>
              </w:rPr>
              <w:t xml:space="preserve">    Воспитатель</w:t>
            </w:r>
          </w:p>
        </w:tc>
      </w:tr>
      <w:tr w:rsidR="00FB3033" w:rsidRPr="006308DF" w:rsidTr="00871238">
        <w:trPr>
          <w:trHeight w:val="67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color w:val="333333"/>
                <w:sz w:val="28"/>
                <w:szCs w:val="28"/>
                <w:shd w:val="clear" w:color="auto" w:fill="FFFFFF"/>
              </w:rPr>
              <w:t>3. «Физическая активность и здоровье»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Инструктор по ФИЗО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Ферхатова Е.М.</w:t>
            </w:r>
          </w:p>
        </w:tc>
      </w:tr>
      <w:tr w:rsidR="00FB3033" w:rsidRPr="006308DF" w:rsidTr="00871238">
        <w:trPr>
          <w:trHeight w:val="67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4. Индивидуальная работа по запросу родителей.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Индивидуальная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Педагог-психолог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Темирчиева В.А.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Старшая медсестра </w:t>
            </w:r>
            <w:r>
              <w:rPr>
                <w:rFonts w:eastAsia="Calibri"/>
                <w:sz w:val="28"/>
                <w:szCs w:val="28"/>
              </w:rPr>
              <w:t>Темирчиева В.А.</w:t>
            </w:r>
          </w:p>
        </w:tc>
      </w:tr>
      <w:tr w:rsidR="00FB3033" w:rsidRPr="006308DF" w:rsidTr="00871238">
        <w:trPr>
          <w:trHeight w:val="39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3033" w:rsidRPr="006308DF" w:rsidRDefault="00FB3033" w:rsidP="00871238">
            <w:pPr>
              <w:spacing w:after="150"/>
              <w:ind w:right="11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t>Октябрь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1.«Адаптация ребенка к детскому </w:t>
            </w:r>
            <w:r w:rsidRPr="006308DF">
              <w:rPr>
                <w:rFonts w:eastAsia="Calibri"/>
                <w:sz w:val="28"/>
                <w:szCs w:val="28"/>
              </w:rPr>
              <w:lastRenderedPageBreak/>
              <w:t>саду»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lastRenderedPageBreak/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Педагог-</w:t>
            </w:r>
            <w:r w:rsidRPr="006308DF">
              <w:rPr>
                <w:rFonts w:eastAsia="Calibri"/>
                <w:sz w:val="28"/>
                <w:szCs w:val="28"/>
              </w:rPr>
              <w:lastRenderedPageBreak/>
              <w:t>психолог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Темирчиева Х.А</w:t>
            </w:r>
          </w:p>
        </w:tc>
      </w:tr>
      <w:tr w:rsidR="00FB3033" w:rsidRPr="006308DF" w:rsidTr="00871238">
        <w:trPr>
          <w:trHeight w:val="65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2. «Нужно ли заранее знакомить ребенка с садиком, в который он скоро  пойдёт»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Педагог-психолог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Темирчиева Х</w:t>
            </w:r>
            <w:r w:rsidRPr="006308DF">
              <w:rPr>
                <w:rFonts w:eastAsia="Calibri"/>
                <w:sz w:val="28"/>
                <w:szCs w:val="28"/>
              </w:rPr>
              <w:t>.А.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Старшая медсестра </w:t>
            </w:r>
            <w:r>
              <w:rPr>
                <w:rFonts w:eastAsia="Calibri"/>
                <w:sz w:val="28"/>
                <w:szCs w:val="28"/>
              </w:rPr>
              <w:t>Темирчиева В.А</w:t>
            </w:r>
          </w:p>
        </w:tc>
      </w:tr>
      <w:tr w:rsidR="00FB3033" w:rsidRPr="006308DF" w:rsidTr="00871238">
        <w:trPr>
          <w:trHeight w:val="68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3. «Детский сад: за и против»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Зам. руководителя </w:t>
            </w:r>
            <w:r>
              <w:rPr>
                <w:rFonts w:eastAsia="Calibri"/>
                <w:sz w:val="28"/>
                <w:szCs w:val="28"/>
              </w:rPr>
              <w:t>Магомедова З.Н.</w:t>
            </w:r>
          </w:p>
        </w:tc>
      </w:tr>
      <w:tr w:rsidR="00FB3033" w:rsidRPr="006308DF" w:rsidTr="00871238">
        <w:trPr>
          <w:trHeight w:val="82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4. Индивидуальная работа по запросу родителей.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Индивидуальная 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60"/>
              <w:outlineLvl w:val="1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Педагог-психолог </w:t>
            </w:r>
            <w:r>
              <w:rPr>
                <w:rFonts w:eastAsia="Calibri"/>
                <w:sz w:val="28"/>
                <w:szCs w:val="28"/>
              </w:rPr>
              <w:t>Темирчиева Х</w:t>
            </w:r>
            <w:r w:rsidRPr="006308DF">
              <w:rPr>
                <w:rFonts w:eastAsia="Calibri"/>
                <w:sz w:val="28"/>
                <w:szCs w:val="28"/>
              </w:rPr>
              <w:t>.А.</w:t>
            </w:r>
          </w:p>
          <w:p w:rsidR="00FB3033" w:rsidRPr="006308DF" w:rsidRDefault="00FB3033" w:rsidP="00871238">
            <w:pPr>
              <w:spacing w:after="60"/>
              <w:outlineLvl w:val="1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Старшая медсестра </w:t>
            </w:r>
            <w:r>
              <w:rPr>
                <w:rFonts w:eastAsia="Calibri"/>
                <w:sz w:val="28"/>
                <w:szCs w:val="28"/>
              </w:rPr>
              <w:t>Темирчиева В.А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49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3033" w:rsidRPr="006308DF" w:rsidRDefault="00FB3033" w:rsidP="00871238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t>Ноябрь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1.«Агрессивность у детей»</w:t>
            </w:r>
          </w:p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Индивидуальная 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60"/>
              <w:outlineLvl w:val="1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Педагог-психолог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Calibri"/>
                <w:sz w:val="28"/>
                <w:szCs w:val="28"/>
              </w:rPr>
              <w:t>Темирчиева Х</w:t>
            </w:r>
            <w:r w:rsidRPr="006308DF">
              <w:rPr>
                <w:rFonts w:eastAsia="Calibri"/>
                <w:sz w:val="28"/>
                <w:szCs w:val="28"/>
              </w:rPr>
              <w:t>.А.</w:t>
            </w:r>
          </w:p>
        </w:tc>
      </w:tr>
      <w:tr w:rsidR="00FB3033" w:rsidRPr="006308DF" w:rsidTr="00871238">
        <w:trPr>
          <w:trHeight w:val="76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2. «Как научить ребенка не отбирать у других детей игрушки, делиться и не давать себя в обиду»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Педагог-психолог </w:t>
            </w:r>
            <w:r>
              <w:rPr>
                <w:rFonts w:eastAsia="Calibri"/>
                <w:sz w:val="28"/>
                <w:szCs w:val="28"/>
              </w:rPr>
              <w:t>Темирчиева Х</w:t>
            </w:r>
            <w:r w:rsidRPr="006308DF">
              <w:rPr>
                <w:rFonts w:eastAsia="Calibri"/>
                <w:sz w:val="28"/>
                <w:szCs w:val="28"/>
              </w:rPr>
              <w:t>.А.</w:t>
            </w:r>
          </w:p>
        </w:tc>
      </w:tr>
      <w:tr w:rsidR="00FB3033" w:rsidRPr="006308DF" w:rsidTr="00871238">
        <w:trPr>
          <w:trHeight w:val="48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3.Индивидуальная работа по запросу родителей.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Индивидуальная 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Зам. руководителя </w:t>
            </w:r>
            <w:r>
              <w:rPr>
                <w:rFonts w:eastAsia="Calibri"/>
                <w:sz w:val="28"/>
                <w:szCs w:val="28"/>
              </w:rPr>
              <w:t>Магомедова З.Н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54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3033" w:rsidRPr="006308DF" w:rsidRDefault="00FB3033" w:rsidP="00871238">
            <w:pPr>
              <w:spacing w:after="150"/>
              <w:ind w:left="113" w:right="11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t>Декабрь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1.«Роль сказок в жизни дошкольников»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Лекция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Педагог-психолог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Темирчиева Х</w:t>
            </w:r>
            <w:r w:rsidRPr="006308DF">
              <w:rPr>
                <w:rFonts w:eastAsia="Calibri"/>
                <w:sz w:val="28"/>
                <w:szCs w:val="28"/>
              </w:rPr>
              <w:t>.А.</w:t>
            </w:r>
          </w:p>
        </w:tc>
      </w:tr>
      <w:tr w:rsidR="00FB3033" w:rsidRPr="006308DF" w:rsidTr="00871238">
        <w:trPr>
          <w:trHeight w:val="63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3.«Круг детского чтения»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Зам.</w:t>
            </w:r>
          </w:p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руководителя </w:t>
            </w:r>
            <w:r>
              <w:rPr>
                <w:rFonts w:eastAsia="Calibri"/>
                <w:sz w:val="28"/>
                <w:szCs w:val="28"/>
              </w:rPr>
              <w:t>Магомедова З.Н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53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3. Индивидуальная работа по запросу родителей.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Индивидуальная 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Учитель –логопед   </w:t>
            </w:r>
            <w:r>
              <w:rPr>
                <w:rFonts w:eastAsia="Calibri"/>
                <w:sz w:val="28"/>
                <w:szCs w:val="28"/>
              </w:rPr>
              <w:t>Ильясова Б.И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60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3033" w:rsidRPr="006308DF" w:rsidRDefault="00FB3033" w:rsidP="00871238">
            <w:pPr>
              <w:spacing w:after="150"/>
              <w:ind w:left="113" w:right="11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t>Январь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308DF">
              <w:rPr>
                <w:rFonts w:eastAsia="Calibri"/>
                <w:sz w:val="28"/>
                <w:szCs w:val="28"/>
                <w:shd w:val="clear" w:color="auto" w:fill="FFFFFF"/>
              </w:rPr>
              <w:t>1. «Похвала и порицание ребенка»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Педагог-психолог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Темирчиева Х</w:t>
            </w:r>
            <w:r w:rsidRPr="006308DF">
              <w:rPr>
                <w:rFonts w:eastAsia="Calibri"/>
                <w:sz w:val="28"/>
                <w:szCs w:val="28"/>
              </w:rPr>
              <w:t>.А.</w:t>
            </w:r>
          </w:p>
        </w:tc>
      </w:tr>
      <w:tr w:rsidR="00FB3033" w:rsidRPr="006308DF" w:rsidTr="00871238">
        <w:trPr>
          <w:trHeight w:val="5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2. « </w:t>
            </w:r>
            <w:r w:rsidRPr="006308DF">
              <w:rPr>
                <w:rFonts w:eastAsia="Calibri"/>
                <w:sz w:val="28"/>
                <w:szCs w:val="28"/>
                <w:shd w:val="clear" w:color="auto" w:fill="FFFFFF"/>
              </w:rPr>
              <w:t>Это интересно»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Учитель –логопед   </w:t>
            </w:r>
            <w:r>
              <w:rPr>
                <w:rFonts w:eastAsia="Calibri"/>
                <w:sz w:val="28"/>
                <w:szCs w:val="28"/>
              </w:rPr>
              <w:lastRenderedPageBreak/>
              <w:t>Ильясова Б.И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69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3033" w:rsidRPr="006308DF" w:rsidRDefault="00FB3033" w:rsidP="00871238">
            <w:pPr>
              <w:spacing w:after="150"/>
              <w:ind w:left="113" w:right="11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  <w:shd w:val="clear" w:color="auto" w:fill="FFFFFF"/>
              </w:rPr>
              <w:t>1. “Ум на кончиках пальцев”.</w:t>
            </w:r>
          </w:p>
          <w:p w:rsidR="00FB3033" w:rsidRPr="006308DF" w:rsidRDefault="00FB3033" w:rsidP="00871238">
            <w:pPr>
              <w:shd w:val="clear" w:color="auto" w:fill="FFFFFF"/>
              <w:spacing w:after="12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Развитие мелкой моторики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Учитель –логопед   </w:t>
            </w:r>
            <w:r>
              <w:rPr>
                <w:rFonts w:eastAsia="Calibri"/>
                <w:sz w:val="28"/>
                <w:szCs w:val="28"/>
              </w:rPr>
              <w:t>Ильясова Б.И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55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6308DF">
              <w:rPr>
                <w:rFonts w:eastAsia="Calibri"/>
                <w:sz w:val="28"/>
                <w:szCs w:val="28"/>
              </w:rPr>
              <w:t>2. «</w:t>
            </w:r>
            <w:r w:rsidRPr="006308DF">
              <w:rPr>
                <w:rFonts w:eastAsia="Calibri"/>
                <w:sz w:val="28"/>
                <w:szCs w:val="28"/>
                <w:shd w:val="clear" w:color="auto" w:fill="FFFFFF"/>
              </w:rPr>
              <w:t>Режим дня в жизни ребенка»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Старшая медсестра </w:t>
            </w:r>
            <w:r>
              <w:rPr>
                <w:rFonts w:eastAsia="Calibri"/>
                <w:sz w:val="28"/>
                <w:szCs w:val="28"/>
              </w:rPr>
              <w:t>Темирчиева В.А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63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3. Индивидуальная работа по запросу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Индивидуальная 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Зам.</w:t>
            </w:r>
          </w:p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руководителя </w:t>
            </w:r>
            <w:r>
              <w:rPr>
                <w:rFonts w:eastAsia="Calibri"/>
                <w:sz w:val="28"/>
                <w:szCs w:val="28"/>
              </w:rPr>
              <w:t>Магомедова З.Н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66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3033" w:rsidRPr="006308DF" w:rsidRDefault="00FB3033" w:rsidP="00871238">
            <w:pPr>
              <w:spacing w:after="150"/>
              <w:ind w:left="113" w:right="113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t>Март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1.«Активные игры учат говорить»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Индивидуальная 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Учитель –логопед   </w:t>
            </w:r>
            <w:r>
              <w:rPr>
                <w:rFonts w:eastAsia="Calibri"/>
                <w:sz w:val="28"/>
                <w:szCs w:val="28"/>
              </w:rPr>
              <w:t>Ильясова Б.И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50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2. «Капризы, упрямство и пути их преодоления»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60"/>
              <w:outlineLvl w:val="1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Педагог-психолог </w:t>
            </w:r>
            <w:r>
              <w:rPr>
                <w:rFonts w:eastAsia="Calibri"/>
                <w:sz w:val="28"/>
                <w:szCs w:val="28"/>
              </w:rPr>
              <w:t>Темирчиева Х</w:t>
            </w:r>
            <w:r w:rsidRPr="006308DF">
              <w:rPr>
                <w:rFonts w:eastAsia="Calibri"/>
                <w:sz w:val="28"/>
                <w:szCs w:val="28"/>
              </w:rPr>
              <w:t>.А.</w:t>
            </w:r>
          </w:p>
        </w:tc>
      </w:tr>
      <w:tr w:rsidR="00FB3033" w:rsidRPr="006308DF" w:rsidTr="00871238">
        <w:trPr>
          <w:trHeight w:val="70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3. Индивидуальная работа по запросу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Зам.</w:t>
            </w:r>
          </w:p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руководителя </w:t>
            </w:r>
            <w:r>
              <w:rPr>
                <w:rFonts w:eastAsia="Calibri"/>
                <w:sz w:val="28"/>
                <w:szCs w:val="28"/>
              </w:rPr>
              <w:t>Магомедова З.Н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70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3033" w:rsidRPr="006308DF" w:rsidRDefault="00FB3033" w:rsidP="00871238">
            <w:pPr>
              <w:spacing w:after="150"/>
              <w:ind w:left="113" w:right="113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t>Апрель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1.«Игры для развития фонематического слуха»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Индивидуальная 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Учитель –логопед   </w:t>
            </w:r>
            <w:r>
              <w:rPr>
                <w:rFonts w:eastAsia="Calibri"/>
                <w:sz w:val="28"/>
                <w:szCs w:val="28"/>
              </w:rPr>
              <w:t>Ильясова Б.И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55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2. «Ребенок и компьютер»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60"/>
              <w:outlineLvl w:val="1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Педагог-психолог </w:t>
            </w:r>
            <w:r>
              <w:rPr>
                <w:rFonts w:eastAsia="Calibri"/>
                <w:sz w:val="28"/>
                <w:szCs w:val="28"/>
              </w:rPr>
              <w:t>Темирчиева Х</w:t>
            </w:r>
            <w:r w:rsidRPr="006308DF">
              <w:rPr>
                <w:rFonts w:eastAsia="Calibri"/>
                <w:sz w:val="28"/>
                <w:szCs w:val="28"/>
              </w:rPr>
              <w:t>.А.</w:t>
            </w:r>
          </w:p>
        </w:tc>
      </w:tr>
      <w:tr w:rsidR="00FB3033" w:rsidRPr="006308DF" w:rsidTr="00871238">
        <w:trPr>
          <w:trHeight w:val="63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3. Индивидуальная работа по запросу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Зам.</w:t>
            </w:r>
          </w:p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руководителя </w:t>
            </w:r>
            <w:r>
              <w:rPr>
                <w:rFonts w:eastAsia="Calibri"/>
                <w:sz w:val="28"/>
                <w:szCs w:val="28"/>
              </w:rPr>
              <w:t>Магомедова З.Н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68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B3033" w:rsidRPr="006308DF" w:rsidRDefault="00FB3033" w:rsidP="00871238">
            <w:pPr>
              <w:spacing w:after="150"/>
              <w:ind w:left="113" w:right="113"/>
              <w:rPr>
                <w:rFonts w:eastAsia="Calibri"/>
                <w:b/>
                <w:sz w:val="28"/>
                <w:szCs w:val="28"/>
              </w:rPr>
            </w:pPr>
            <w:r w:rsidRPr="006308DF">
              <w:rPr>
                <w:rFonts w:eastAsia="Calibri"/>
                <w:b/>
                <w:sz w:val="28"/>
                <w:szCs w:val="28"/>
              </w:rPr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1.</w:t>
            </w:r>
            <w:r w:rsidRPr="006308DF">
              <w:rPr>
                <w:rFonts w:eastAsia="Calibri"/>
                <w:sz w:val="28"/>
                <w:szCs w:val="28"/>
                <w:shd w:val="clear" w:color="auto" w:fill="FFFFFF"/>
              </w:rPr>
              <w:t>«Когда отдавать ребенка в школу?»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Зам.</w:t>
            </w:r>
          </w:p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руководителя </w:t>
            </w:r>
            <w:r>
              <w:rPr>
                <w:rFonts w:eastAsia="Calibri"/>
                <w:sz w:val="28"/>
                <w:szCs w:val="28"/>
              </w:rPr>
              <w:t>Магомедова З.Н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56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2. «Развиваем речь детей»</w:t>
            </w:r>
          </w:p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Практическое занятие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Учитель –логопед   </w:t>
            </w:r>
            <w:r>
              <w:rPr>
                <w:rFonts w:eastAsia="Calibri"/>
                <w:sz w:val="28"/>
                <w:szCs w:val="28"/>
              </w:rPr>
              <w:t>Ильясова Б.И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FB3033" w:rsidRPr="006308DF" w:rsidTr="00871238">
        <w:trPr>
          <w:trHeight w:val="56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033" w:rsidRPr="006308DF" w:rsidRDefault="00FB3033" w:rsidP="00871238">
            <w:pPr>
              <w:rPr>
                <w:rFonts w:eastAsiaTheme="minorEastAsia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3. Индивидуальная работа по запросу родителей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Консультация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033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>Зам.</w:t>
            </w:r>
          </w:p>
          <w:p w:rsidR="00FB3033" w:rsidRPr="006308DF" w:rsidRDefault="00FB3033" w:rsidP="00871238">
            <w:pPr>
              <w:spacing w:after="150"/>
              <w:rPr>
                <w:rFonts w:eastAsia="Calibri"/>
                <w:sz w:val="28"/>
                <w:szCs w:val="28"/>
              </w:rPr>
            </w:pPr>
            <w:r w:rsidRPr="006308DF">
              <w:rPr>
                <w:rFonts w:eastAsia="Calibri"/>
                <w:sz w:val="28"/>
                <w:szCs w:val="28"/>
              </w:rPr>
              <w:t xml:space="preserve">руководителя </w:t>
            </w:r>
            <w:r>
              <w:rPr>
                <w:rFonts w:eastAsia="Calibri"/>
                <w:sz w:val="28"/>
                <w:szCs w:val="28"/>
              </w:rPr>
              <w:lastRenderedPageBreak/>
              <w:t>Магомедова З.Н</w:t>
            </w:r>
            <w:r w:rsidRPr="006308DF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FB3033" w:rsidRPr="006308DF" w:rsidRDefault="00FB3033" w:rsidP="00FB3033">
      <w:pPr>
        <w:spacing w:after="0" w:line="240" w:lineRule="auto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</w:p>
    <w:p w:rsidR="00FB3033" w:rsidRPr="006308DF" w:rsidRDefault="00FB3033" w:rsidP="00FB3033">
      <w:pPr>
        <w:rPr>
          <w:rFonts w:eastAsiaTheme="minorEastAsia"/>
          <w:lang w:eastAsia="ru-RU"/>
        </w:rPr>
      </w:pPr>
    </w:p>
    <w:p w:rsidR="00FB3033" w:rsidRDefault="00FB3033" w:rsidP="00FB303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B3033" w:rsidRDefault="00FB3033" w:rsidP="00FB303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B3033" w:rsidRDefault="00FB3033" w:rsidP="00FB303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B3033" w:rsidRDefault="00FB3033" w:rsidP="00FB3033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33973" w:rsidRDefault="00533973">
      <w:bookmarkStart w:id="0" w:name="_GoBack"/>
      <w:bookmarkEnd w:id="0"/>
    </w:p>
    <w:sectPr w:rsidR="00533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973"/>
    <w:rsid w:val="00533973"/>
    <w:rsid w:val="00FB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B3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B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B3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B3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575</Words>
  <Characters>3283</Characters>
  <Application>Microsoft Office Word</Application>
  <DocSecurity>0</DocSecurity>
  <Lines>27</Lines>
  <Paragraphs>7</Paragraphs>
  <ScaleCrop>false</ScaleCrop>
  <Company>Microsoft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Haruon</dc:creator>
  <cp:keywords/>
  <dc:description/>
  <cp:lastModifiedBy>Haruon</cp:lastModifiedBy>
  <cp:revision>2</cp:revision>
  <dcterms:created xsi:type="dcterms:W3CDTF">2019-03-04T19:10:00Z</dcterms:created>
  <dcterms:modified xsi:type="dcterms:W3CDTF">2019-03-04T19:11:00Z</dcterms:modified>
</cp:coreProperties>
</file>